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4" w:rsidRDefault="00992CE4" w:rsidP="00126C39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2CE4" w:rsidRDefault="00992CE4" w:rsidP="00126C39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6C18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по осущес</w:t>
      </w:r>
      <w:r w:rsidR="00126C39">
        <w:rPr>
          <w:rFonts w:ascii="Times New Roman" w:hAnsi="Times New Roman" w:cs="Times New Roman"/>
          <w:sz w:val="28"/>
          <w:szCs w:val="28"/>
        </w:rPr>
        <w:t xml:space="preserve">твлению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ОТЧЕТ</w:t>
      </w:r>
    </w:p>
    <w:p w:rsidR="00F92D1D" w:rsidRPr="000B1EDD" w:rsidRDefault="00F92D1D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D1D" w:rsidRPr="000B1EDD" w:rsidRDefault="00F92D1D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о результатах проверки</w:t>
      </w:r>
    </w:p>
    <w:p w:rsidR="00F92D1D" w:rsidRPr="000B1EDD" w:rsidRDefault="00F92D1D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966" w:rsidRPr="00827966" w:rsidRDefault="00827966" w:rsidP="0082796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966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казенное учреждение «</w:t>
      </w:r>
      <w:r w:rsidRPr="00827966"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Министерства строительства и жилищно-коммунального хозяйства Чеченской Республики»</w:t>
      </w:r>
    </w:p>
    <w:p w:rsidR="00992CE4" w:rsidRPr="000B1EDD" w:rsidRDefault="00992CE4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2D1D" w:rsidRPr="000B1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E4" w:rsidRPr="000B1EDD" w:rsidRDefault="00992CE4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(полное наименование объекта</w:t>
      </w:r>
      <w:r w:rsidR="00656C18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Pr="000B1EDD">
        <w:rPr>
          <w:rFonts w:ascii="Times New Roman" w:hAnsi="Times New Roman" w:cs="Times New Roman"/>
          <w:sz w:val="28"/>
          <w:szCs w:val="28"/>
        </w:rPr>
        <w:t>аудиторской проверки)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1.Основание для проведения аудиторской проверки: </w:t>
      </w:r>
      <w:r w:rsidR="00D07C1A">
        <w:rPr>
          <w:rFonts w:ascii="Times New Roman" w:hAnsi="Times New Roman" w:cs="Times New Roman"/>
          <w:sz w:val="28"/>
          <w:szCs w:val="28"/>
        </w:rPr>
        <w:t>Приказ от 10.01.2019</w:t>
      </w:r>
      <w:r w:rsidR="00195DFD">
        <w:rPr>
          <w:rFonts w:ascii="Times New Roman" w:hAnsi="Times New Roman" w:cs="Times New Roman"/>
          <w:sz w:val="28"/>
          <w:szCs w:val="28"/>
        </w:rPr>
        <w:t xml:space="preserve"> г. №05</w:t>
      </w:r>
      <w:r w:rsidR="004765D5">
        <w:rPr>
          <w:rFonts w:ascii="Times New Roman" w:hAnsi="Times New Roman" w:cs="Times New Roman"/>
          <w:sz w:val="28"/>
          <w:szCs w:val="28"/>
        </w:rPr>
        <w:t xml:space="preserve"> , </w:t>
      </w:r>
      <w:r w:rsidR="00F92D1D" w:rsidRPr="000B1EDD">
        <w:rPr>
          <w:rFonts w:ascii="Times New Roman" w:hAnsi="Times New Roman" w:cs="Times New Roman"/>
          <w:sz w:val="28"/>
          <w:szCs w:val="28"/>
        </w:rPr>
        <w:t>План проведения проверки</w:t>
      </w:r>
      <w:r w:rsidR="004765D5">
        <w:rPr>
          <w:rFonts w:ascii="Times New Roman" w:hAnsi="Times New Roman" w:cs="Times New Roman"/>
          <w:sz w:val="28"/>
          <w:szCs w:val="28"/>
        </w:rPr>
        <w:t>, программа внутреннего финансового аудита</w:t>
      </w:r>
      <w:r w:rsidR="00F92D1D" w:rsidRPr="000B1EDD">
        <w:rPr>
          <w:rFonts w:ascii="Times New Roman" w:hAnsi="Times New Roman" w:cs="Times New Roman"/>
          <w:sz w:val="28"/>
          <w:szCs w:val="28"/>
        </w:rPr>
        <w:t>.</w:t>
      </w:r>
    </w:p>
    <w:p w:rsidR="00981A89" w:rsidRDefault="00981A8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72D6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2.Тема аудиторской проверки:</w:t>
      </w:r>
    </w:p>
    <w:p w:rsidR="00992CE4" w:rsidRPr="000B1EDD" w:rsidRDefault="00992CE4" w:rsidP="001472D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F92D1D" w:rsidRPr="000B1EDD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 w:rsidR="007707C9" w:rsidRPr="000B1EDD">
        <w:rPr>
          <w:rFonts w:ascii="Times New Roman" w:hAnsi="Times New Roman" w:cs="Times New Roman"/>
          <w:sz w:val="28"/>
          <w:szCs w:val="28"/>
        </w:rPr>
        <w:t xml:space="preserve"> бюджетных средств и имущества.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D5" w:rsidRDefault="008544BF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Проверяемый период:  2018 год</w:t>
      </w:r>
      <w:r w:rsidR="0047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D5" w:rsidRPr="000B1EDD" w:rsidRDefault="004765D5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4. Срок проведения аудиторской проверки: </w:t>
      </w:r>
      <w:r w:rsidR="00827966">
        <w:rPr>
          <w:rFonts w:ascii="Times New Roman" w:hAnsi="Times New Roman" w:cs="Times New Roman"/>
          <w:sz w:val="28"/>
          <w:szCs w:val="28"/>
        </w:rPr>
        <w:t>с 06.03.2019 по 18</w:t>
      </w:r>
      <w:r w:rsidR="00736940">
        <w:rPr>
          <w:rFonts w:ascii="Times New Roman" w:hAnsi="Times New Roman" w:cs="Times New Roman"/>
          <w:sz w:val="28"/>
          <w:szCs w:val="28"/>
        </w:rPr>
        <w:t>.0</w:t>
      </w:r>
      <w:r w:rsidR="00827966">
        <w:rPr>
          <w:rFonts w:ascii="Times New Roman" w:hAnsi="Times New Roman" w:cs="Times New Roman"/>
          <w:sz w:val="28"/>
          <w:szCs w:val="28"/>
        </w:rPr>
        <w:t>3</w:t>
      </w:r>
      <w:r w:rsidR="006C463F">
        <w:rPr>
          <w:rFonts w:ascii="Times New Roman" w:hAnsi="Times New Roman" w:cs="Times New Roman"/>
          <w:sz w:val="28"/>
          <w:szCs w:val="28"/>
        </w:rPr>
        <w:t>.</w:t>
      </w:r>
      <w:r w:rsidR="00D07C1A">
        <w:rPr>
          <w:rFonts w:ascii="Times New Roman" w:hAnsi="Times New Roman" w:cs="Times New Roman"/>
          <w:sz w:val="28"/>
          <w:szCs w:val="28"/>
        </w:rPr>
        <w:t xml:space="preserve"> 2019</w:t>
      </w:r>
      <w:r w:rsidR="007707C9" w:rsidRPr="000B1EDD">
        <w:rPr>
          <w:rFonts w:ascii="Times New Roman" w:hAnsi="Times New Roman" w:cs="Times New Roman"/>
          <w:sz w:val="28"/>
          <w:szCs w:val="28"/>
        </w:rPr>
        <w:t>г.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36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учредительных документов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основных средств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материальных производственных запасов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банковских и кассовых операций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состояния расчетов с поставщиками и подрядчиками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расчетов с персоналом по оплате труда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финансовых результатов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налогообложения</w:t>
      </w:r>
    </w:p>
    <w:p w:rsidR="00A13ED4" w:rsidRPr="000B1EDD" w:rsidRDefault="00D00F36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2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E4" w:rsidRPr="000B1EDD" w:rsidRDefault="007707C9" w:rsidP="00A13E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Подтвердить правильность отражения в учете и своевременность расчетов предприятий с покупателями и поставщиками, заказчиками и подрядчиками, бюджетом, государственными целевыми фондами, прочими дебиторами и кредиторами.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6.Вид аудиторской проверки: 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ED3D22" w:rsidRPr="000B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22" w:rsidRPr="000B1EDD" w:rsidRDefault="00ED3D2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5D150E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7</w:t>
      </w:r>
      <w:r w:rsidR="00992CE4" w:rsidRPr="000B1EDD">
        <w:rPr>
          <w:rFonts w:ascii="Times New Roman" w:hAnsi="Times New Roman" w:cs="Times New Roman"/>
          <w:sz w:val="28"/>
          <w:szCs w:val="28"/>
        </w:rPr>
        <w:t>.</w:t>
      </w:r>
      <w:r w:rsidR="00A13ED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992CE4" w:rsidRPr="000B1EDD">
        <w:rPr>
          <w:rFonts w:ascii="Times New Roman" w:hAnsi="Times New Roman" w:cs="Times New Roman"/>
          <w:sz w:val="28"/>
          <w:szCs w:val="28"/>
        </w:rPr>
        <w:t>Перечень вопросов изученных в ходе аудиторской проверки:</w:t>
      </w:r>
    </w:p>
    <w:p w:rsidR="000F76A3" w:rsidRPr="000B1EDD" w:rsidRDefault="005D150E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>.1) соблюдение требований нормативных правовых и локальных актов, инструкций, приказов и расп</w:t>
      </w:r>
      <w:r w:rsidR="00CE36CC">
        <w:rPr>
          <w:rFonts w:ascii="Times New Roman" w:hAnsi="Times New Roman" w:cs="Times New Roman"/>
          <w:sz w:val="44"/>
          <w:szCs w:val="44"/>
          <w:vertAlign w:val="subscript"/>
        </w:rPr>
        <w:t>оряжений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>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7.2) достоверность </w:t>
      </w:r>
      <w:r w:rsidR="00AF26FC">
        <w:rPr>
          <w:rFonts w:ascii="Times New Roman" w:hAnsi="Times New Roman" w:cs="Times New Roman"/>
          <w:sz w:val="44"/>
          <w:szCs w:val="44"/>
          <w:vertAlign w:val="subscript"/>
        </w:rPr>
        <w:t>бюджетной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отчетности;</w:t>
      </w:r>
    </w:p>
    <w:p w:rsidR="00D00F36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7.3) 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>Правильность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 xml:space="preserve"> оформления и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 xml:space="preserve"> обработки первичных документов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7.4) обоснованность формирования затрат в плановых документах и отражения затрат в учете;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7.5) достоверность показателей объемов выполненных работ и оказанных услуг, отражаемых в плановых документах и отчетности;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7.6</w:t>
      </w:r>
      <w:r w:rsidR="00ED3D22" w:rsidRPr="000B1EDD">
        <w:rPr>
          <w:rFonts w:ascii="Times New Roman" w:hAnsi="Times New Roman" w:cs="Times New Roman"/>
          <w:sz w:val="44"/>
          <w:szCs w:val="44"/>
          <w:vertAlign w:val="subscript"/>
        </w:rPr>
        <w:t>) полнота о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приходования, сохранность и фактическое наличие продукции, денежных средств и материальных ценностей;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7.7) целевое ис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>пользование бюджетных средс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тв и имущества;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7.8) обоснованность принятия и полнота исполнения учреждением обязательств (денежных обязательств);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7.9) наличие и сохранность первичных документов и регистров бухгалтерского учета;</w:t>
      </w:r>
    </w:p>
    <w:p w:rsidR="00992CE4" w:rsidRPr="000B1EDD" w:rsidRDefault="00CE36CC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>7.10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>)</w:t>
      </w:r>
      <w:r w:rsidR="002F4EAC"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проверка расчетов пособий, правильности начисления заработной платы и иных вып</w:t>
      </w:r>
      <w:r w:rsidR="00A13ED4" w:rsidRPr="000B1EDD">
        <w:rPr>
          <w:rFonts w:ascii="Times New Roman" w:hAnsi="Times New Roman" w:cs="Times New Roman"/>
          <w:sz w:val="44"/>
          <w:szCs w:val="44"/>
          <w:vertAlign w:val="subscript"/>
        </w:rPr>
        <w:t>лат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C11" w:rsidRDefault="005D150E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8</w:t>
      </w:r>
      <w:r w:rsidR="00992CE4" w:rsidRPr="000B1EDD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p w:rsidR="009033D2" w:rsidRPr="003134DC" w:rsidRDefault="009033D2" w:rsidP="003134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Внутренний финансовый контроль в отношении ГКУ «</w:t>
      </w:r>
      <w:r w:rsidR="00563BE6" w:rsidRPr="00827966"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Министерства строительства и жилищно-коммунального хозяйства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является надежным.</w:t>
      </w:r>
    </w:p>
    <w:p w:rsidR="009033D2" w:rsidRPr="000B1EDD" w:rsidRDefault="009033D2" w:rsidP="009033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бюджетного учета ГКУ соответствует методологии и стандартам бюджетного учета.</w:t>
      </w: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9</w:t>
      </w:r>
      <w:r w:rsidR="00992CE4" w:rsidRPr="000B1EDD">
        <w:rPr>
          <w:rFonts w:ascii="Times New Roman" w:hAnsi="Times New Roman" w:cs="Times New Roman"/>
          <w:sz w:val="28"/>
          <w:szCs w:val="28"/>
        </w:rPr>
        <w:t>. Возражения руководителя (иного уполномоченного лица)  объекта проверки, изложенные по результатам проверки:</w:t>
      </w:r>
      <w:r w:rsidR="00A3680D" w:rsidRPr="000B1ED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.Выводы:</w:t>
      </w: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.1.</w:t>
      </w:r>
      <w:r w:rsidR="002A7EC1" w:rsidRPr="000B1EDD">
        <w:rPr>
          <w:rFonts w:ascii="Times New Roman" w:hAnsi="Times New Roman" w:cs="Times New Roman"/>
          <w:sz w:val="28"/>
          <w:szCs w:val="28"/>
        </w:rPr>
        <w:t>Представленная Центром бюджетная отчетность достоверна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.2.</w:t>
      </w:r>
      <w:r w:rsidR="00836880">
        <w:rPr>
          <w:rFonts w:ascii="Times New Roman" w:hAnsi="Times New Roman" w:cs="Times New Roman"/>
          <w:sz w:val="28"/>
          <w:szCs w:val="28"/>
        </w:rPr>
        <w:t xml:space="preserve">Месячная, квартальная и годовая бюджетная  </w:t>
      </w:r>
      <w:r w:rsidR="00021E10" w:rsidRPr="000B1EDD">
        <w:rPr>
          <w:rFonts w:ascii="Times New Roman" w:hAnsi="Times New Roman" w:cs="Times New Roman"/>
          <w:sz w:val="28"/>
          <w:szCs w:val="28"/>
        </w:rPr>
        <w:t xml:space="preserve"> отчетность Центра</w:t>
      </w:r>
      <w:r w:rsidR="00836880">
        <w:rPr>
          <w:rFonts w:ascii="Times New Roman" w:hAnsi="Times New Roman" w:cs="Times New Roman"/>
          <w:sz w:val="28"/>
          <w:szCs w:val="28"/>
        </w:rPr>
        <w:t xml:space="preserve"> составляется и </w:t>
      </w:r>
      <w:r w:rsidR="00021E10" w:rsidRPr="000B1EDD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порядка ведения бюджетного учета, методологии и стандартам бюджетного учета,  установленного </w:t>
      </w:r>
      <w:r w:rsidR="00021E10" w:rsidRPr="000B1EDD">
        <w:rPr>
          <w:rFonts w:ascii="Times New Roman" w:hAnsi="Times New Roman" w:cs="Times New Roman"/>
          <w:sz w:val="28"/>
          <w:szCs w:val="28"/>
        </w:rPr>
        <w:lastRenderedPageBreak/>
        <w:t>Минфин</w:t>
      </w:r>
      <w:r w:rsidRPr="000B1EDD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2D7" w:rsidRPr="000B1EDD" w:rsidRDefault="002F4EAC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11</w:t>
      </w:r>
      <w:r w:rsidR="00992CE4" w:rsidRPr="000B1EDD">
        <w:rPr>
          <w:rFonts w:ascii="Times New Roman" w:hAnsi="Times New Roman" w:cs="Times New Roman"/>
          <w:sz w:val="28"/>
          <w:szCs w:val="28"/>
        </w:rPr>
        <w:t>. Предложения и рекомендации:</w:t>
      </w:r>
    </w:p>
    <w:p w:rsidR="00563BE6" w:rsidRPr="00563BE6" w:rsidRDefault="00471141" w:rsidP="00563BE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4604D8">
        <w:rPr>
          <w:rFonts w:ascii="Times New Roman" w:hAnsi="Times New Roman" w:cs="Times New Roman"/>
          <w:sz w:val="28"/>
          <w:szCs w:val="28"/>
        </w:rPr>
        <w:t xml:space="preserve"> Уставу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E6" w:rsidRPr="00563BE6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Управления является материально-техническое обеспечение деятельности Министерства строительства и ЖКХ ЧР (учредителя). </w:t>
      </w: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Приложения:</w:t>
      </w:r>
    </w:p>
    <w:p w:rsidR="00447C80" w:rsidRPr="000B1EDD" w:rsidRDefault="00992CE4" w:rsidP="00447C8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Акт</w:t>
      </w:r>
      <w:r w:rsidR="00447C80" w:rsidRPr="000B1EDD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992CE4" w:rsidRPr="000B1EDD" w:rsidRDefault="00447C80" w:rsidP="00A82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ГКУ «Республиканский центр по сейсмической безопасности» </w:t>
      </w:r>
    </w:p>
    <w:p w:rsidR="00992CE4" w:rsidRPr="000B1EDD" w:rsidRDefault="00736940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листах в 1 экз.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Руководитель субъекта аудита</w:t>
      </w:r>
    </w:p>
    <w:p w:rsidR="00F50881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(иное уполномоченное</w:t>
      </w:r>
      <w:r w:rsidR="00656C18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Pr="000B1EDD">
        <w:rPr>
          <w:rFonts w:ascii="Times New Roman" w:hAnsi="Times New Roman" w:cs="Times New Roman"/>
          <w:sz w:val="28"/>
          <w:szCs w:val="28"/>
        </w:rPr>
        <w:t>лицо</w:t>
      </w:r>
      <w:r w:rsidR="00FC7C2D" w:rsidRPr="000B1EDD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</w:t>
      </w:r>
    </w:p>
    <w:p w:rsidR="00F50881" w:rsidRPr="000B1EDD" w:rsidRDefault="00F50881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F01FAB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D72B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CE4" w:rsidRPr="000B1EDD">
        <w:rPr>
          <w:rFonts w:ascii="Times New Roman" w:hAnsi="Times New Roman" w:cs="Times New Roman"/>
          <w:sz w:val="28"/>
          <w:szCs w:val="28"/>
        </w:rPr>
        <w:t>_____</w:t>
      </w:r>
      <w:r w:rsidR="00D72B66">
        <w:rPr>
          <w:rFonts w:ascii="Times New Roman" w:hAnsi="Times New Roman" w:cs="Times New Roman"/>
          <w:sz w:val="28"/>
          <w:szCs w:val="28"/>
        </w:rPr>
        <w:t>___________</w:t>
      </w:r>
      <w:r w:rsidR="00FC7C2D" w:rsidRPr="000B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2D" w:rsidRPr="000B1EDD">
        <w:rPr>
          <w:rFonts w:ascii="Times New Roman" w:hAnsi="Times New Roman" w:cs="Times New Roman"/>
          <w:sz w:val="28"/>
          <w:szCs w:val="28"/>
        </w:rPr>
        <w:t>Ж.А.Ахматханова</w:t>
      </w:r>
      <w:proofErr w:type="spellEnd"/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</w:t>
      </w:r>
      <w:r w:rsidR="00D72B66">
        <w:rPr>
          <w:rFonts w:ascii="Times New Roman" w:hAnsi="Times New Roman" w:cs="Times New Roman"/>
          <w:sz w:val="28"/>
          <w:szCs w:val="28"/>
        </w:rPr>
        <w:t xml:space="preserve">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2B66"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(должность)                                </w:t>
      </w:r>
      <w:r w:rsidR="00D72B66"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 w:rsidR="00D72B66">
        <w:rPr>
          <w:rFonts w:ascii="Times New Roman" w:hAnsi="Times New Roman" w:cs="Times New Roman"/>
          <w:sz w:val="28"/>
          <w:szCs w:val="28"/>
        </w:rPr>
        <w:t xml:space="preserve">    </w:t>
      </w:r>
      <w:r w:rsidR="00992CE4" w:rsidRPr="000B1EDD">
        <w:rPr>
          <w:rFonts w:ascii="Times New Roman" w:hAnsi="Times New Roman" w:cs="Times New Roman"/>
          <w:sz w:val="28"/>
          <w:szCs w:val="28"/>
        </w:rPr>
        <w:t>Ф.И.О.</w:t>
      </w:r>
    </w:p>
    <w:p w:rsidR="00992CE4" w:rsidRPr="000B1EDD" w:rsidRDefault="00BC00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Д</w:t>
      </w:r>
      <w:r w:rsidR="00992CE4" w:rsidRPr="000B1EDD">
        <w:rPr>
          <w:rFonts w:ascii="Times New Roman" w:hAnsi="Times New Roman" w:cs="Times New Roman"/>
          <w:sz w:val="28"/>
          <w:szCs w:val="28"/>
        </w:rPr>
        <w:t>ата</w:t>
      </w:r>
      <w:r w:rsidR="006F4328">
        <w:rPr>
          <w:rFonts w:ascii="Times New Roman" w:hAnsi="Times New Roman" w:cs="Times New Roman"/>
          <w:sz w:val="28"/>
          <w:szCs w:val="28"/>
        </w:rPr>
        <w:t xml:space="preserve"> 19.03</w:t>
      </w:r>
      <w:r w:rsidR="00D07C1A">
        <w:rPr>
          <w:rFonts w:ascii="Times New Roman" w:hAnsi="Times New Roman" w:cs="Times New Roman"/>
          <w:sz w:val="28"/>
          <w:szCs w:val="28"/>
        </w:rPr>
        <w:t>.2019</w:t>
      </w:r>
      <w:r w:rsidRPr="000B1E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5B3B" w:rsidRPr="000B1EDD" w:rsidRDefault="00385B3B">
      <w:pPr>
        <w:rPr>
          <w:sz w:val="28"/>
          <w:szCs w:val="28"/>
        </w:rPr>
      </w:pPr>
    </w:p>
    <w:p w:rsidR="000B1EDD" w:rsidRPr="000B1EDD" w:rsidRDefault="000B1EDD">
      <w:pPr>
        <w:rPr>
          <w:sz w:val="28"/>
          <w:szCs w:val="28"/>
        </w:rPr>
      </w:pPr>
    </w:p>
    <w:sectPr w:rsidR="000B1EDD" w:rsidRPr="000B1EDD" w:rsidSect="003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D4B"/>
    <w:multiLevelType w:val="hybridMultilevel"/>
    <w:tmpl w:val="3296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E4"/>
    <w:rsid w:val="00021E10"/>
    <w:rsid w:val="000B1A9F"/>
    <w:rsid w:val="000B1EDD"/>
    <w:rsid w:val="000F76A3"/>
    <w:rsid w:val="00126C39"/>
    <w:rsid w:val="001472D6"/>
    <w:rsid w:val="00162011"/>
    <w:rsid w:val="00175AFF"/>
    <w:rsid w:val="00195DFD"/>
    <w:rsid w:val="00254E47"/>
    <w:rsid w:val="002974A8"/>
    <w:rsid w:val="002A7EC1"/>
    <w:rsid w:val="002F2171"/>
    <w:rsid w:val="002F4EAC"/>
    <w:rsid w:val="003134DC"/>
    <w:rsid w:val="003541FA"/>
    <w:rsid w:val="00385B3B"/>
    <w:rsid w:val="003E22CA"/>
    <w:rsid w:val="0040472A"/>
    <w:rsid w:val="004138CF"/>
    <w:rsid w:val="00447C80"/>
    <w:rsid w:val="004604D8"/>
    <w:rsid w:val="00463EBA"/>
    <w:rsid w:val="00471141"/>
    <w:rsid w:val="004765D5"/>
    <w:rsid w:val="004837E7"/>
    <w:rsid w:val="004A5DC6"/>
    <w:rsid w:val="004D5894"/>
    <w:rsid w:val="004F27D9"/>
    <w:rsid w:val="00507A35"/>
    <w:rsid w:val="00563BE6"/>
    <w:rsid w:val="005D150E"/>
    <w:rsid w:val="00604A5F"/>
    <w:rsid w:val="00656C18"/>
    <w:rsid w:val="006A1C58"/>
    <w:rsid w:val="006C463F"/>
    <w:rsid w:val="006F4328"/>
    <w:rsid w:val="00736940"/>
    <w:rsid w:val="00737C6A"/>
    <w:rsid w:val="007707C9"/>
    <w:rsid w:val="007D002A"/>
    <w:rsid w:val="00827966"/>
    <w:rsid w:val="00836880"/>
    <w:rsid w:val="008544BF"/>
    <w:rsid w:val="0085478D"/>
    <w:rsid w:val="008D6495"/>
    <w:rsid w:val="009033D2"/>
    <w:rsid w:val="00981A89"/>
    <w:rsid w:val="00992CE4"/>
    <w:rsid w:val="009B2496"/>
    <w:rsid w:val="009D53A6"/>
    <w:rsid w:val="00A13ED4"/>
    <w:rsid w:val="00A3680D"/>
    <w:rsid w:val="00A82FB7"/>
    <w:rsid w:val="00AF26FC"/>
    <w:rsid w:val="00B93D82"/>
    <w:rsid w:val="00BC00C9"/>
    <w:rsid w:val="00BC6651"/>
    <w:rsid w:val="00C050F0"/>
    <w:rsid w:val="00C71EE8"/>
    <w:rsid w:val="00CE36CC"/>
    <w:rsid w:val="00CE5E85"/>
    <w:rsid w:val="00CE62D7"/>
    <w:rsid w:val="00D00F36"/>
    <w:rsid w:val="00D07C1A"/>
    <w:rsid w:val="00D35C11"/>
    <w:rsid w:val="00D44664"/>
    <w:rsid w:val="00D4671A"/>
    <w:rsid w:val="00D72B66"/>
    <w:rsid w:val="00E4549D"/>
    <w:rsid w:val="00E84E52"/>
    <w:rsid w:val="00ED3D22"/>
    <w:rsid w:val="00EE7DB8"/>
    <w:rsid w:val="00F01FAB"/>
    <w:rsid w:val="00F50881"/>
    <w:rsid w:val="00F92D1D"/>
    <w:rsid w:val="00FB116F"/>
    <w:rsid w:val="00FC031C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69D1"/>
  <w15:docId w15:val="{268CAACB-076A-45A9-8EF8-6F1182C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Buvaisar</cp:lastModifiedBy>
  <cp:revision>60</cp:revision>
  <cp:lastPrinted>2019-02-18T09:38:00Z</cp:lastPrinted>
  <dcterms:created xsi:type="dcterms:W3CDTF">2015-02-09T12:11:00Z</dcterms:created>
  <dcterms:modified xsi:type="dcterms:W3CDTF">2019-12-04T15:21:00Z</dcterms:modified>
</cp:coreProperties>
</file>